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CB8" w:rsidRDefault="00F93D43">
      <w:pPr>
        <w:pStyle w:val="11"/>
        <w:spacing w:before="71" w:line="242" w:lineRule="auto"/>
      </w:pPr>
      <w:r>
        <w:t>График</w:t>
      </w:r>
      <w:r w:rsidR="00A6457F">
        <w:t xml:space="preserve"> </w:t>
      </w:r>
      <w:r>
        <w:t>работы</w:t>
      </w:r>
      <w:r w:rsidR="00A6457F">
        <w:t xml:space="preserve"> </w:t>
      </w:r>
      <w:r>
        <w:t>комиссий</w:t>
      </w:r>
      <w:r w:rsidR="00A6457F">
        <w:t xml:space="preserve"> </w:t>
      </w:r>
      <w:r>
        <w:t>по</w:t>
      </w:r>
      <w:r w:rsidR="00A6457F">
        <w:t xml:space="preserve"> </w:t>
      </w:r>
      <w:r>
        <w:t>индивидуальному</w:t>
      </w:r>
      <w:r w:rsidR="00A6457F">
        <w:t xml:space="preserve"> </w:t>
      </w:r>
      <w:r>
        <w:t>отбору (основной отбор)</w:t>
      </w:r>
    </w:p>
    <w:p w:rsidR="00116CB8" w:rsidRDefault="00116CB8">
      <w:pPr>
        <w:pStyle w:val="a3"/>
        <w:spacing w:before="46"/>
        <w:ind w:left="0"/>
        <w:rPr>
          <w:b/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2552"/>
        <w:gridCol w:w="1417"/>
        <w:gridCol w:w="1560"/>
        <w:gridCol w:w="3509"/>
      </w:tblGrid>
      <w:tr w:rsidR="00116CB8" w:rsidTr="006442B2">
        <w:trPr>
          <w:trHeight w:val="825"/>
        </w:trPr>
        <w:tc>
          <w:tcPr>
            <w:tcW w:w="537" w:type="dxa"/>
          </w:tcPr>
          <w:p w:rsidR="00116CB8" w:rsidRDefault="00F93D43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52" w:type="dxa"/>
          </w:tcPr>
          <w:p w:rsidR="00116CB8" w:rsidRDefault="00F93D43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Дополнительная</w:t>
            </w:r>
          </w:p>
          <w:p w:rsidR="00116CB8" w:rsidRDefault="00F93D4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предпрофессиональная</w:t>
            </w:r>
          </w:p>
          <w:p w:rsidR="00116CB8" w:rsidRDefault="00F93D43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2"/>
                <w:sz w:val="24"/>
              </w:rPr>
              <w:t>(ДПП)</w:t>
            </w:r>
          </w:p>
        </w:tc>
        <w:tc>
          <w:tcPr>
            <w:tcW w:w="1417" w:type="dxa"/>
          </w:tcPr>
          <w:p w:rsidR="00116CB8" w:rsidRDefault="00F93D4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1560" w:type="dxa"/>
          </w:tcPr>
          <w:p w:rsidR="00116CB8" w:rsidRDefault="00F93D4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Время</w:t>
            </w:r>
          </w:p>
        </w:tc>
        <w:tc>
          <w:tcPr>
            <w:tcW w:w="3509" w:type="dxa"/>
          </w:tcPr>
          <w:p w:rsidR="00116CB8" w:rsidRDefault="00F93D43">
            <w:pPr>
              <w:pStyle w:val="TableParagraph"/>
              <w:spacing w:line="237" w:lineRule="auto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Адрес,</w:t>
            </w:r>
            <w:r w:rsidR="00A6457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место проведения </w:t>
            </w:r>
            <w:r>
              <w:rPr>
                <w:spacing w:val="-2"/>
                <w:sz w:val="24"/>
              </w:rPr>
              <w:t>прослушивания,</w:t>
            </w:r>
          </w:p>
          <w:p w:rsidR="00116CB8" w:rsidRDefault="00F93D43">
            <w:pPr>
              <w:pStyle w:val="TableParagraph"/>
              <w:spacing w:line="261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просмотра,</w:t>
            </w:r>
            <w:r w:rsidR="00A6457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аудитория</w:t>
            </w:r>
          </w:p>
        </w:tc>
      </w:tr>
      <w:tr w:rsidR="00116CB8" w:rsidTr="006442B2">
        <w:trPr>
          <w:trHeight w:val="830"/>
        </w:trPr>
        <w:tc>
          <w:tcPr>
            <w:tcW w:w="537" w:type="dxa"/>
          </w:tcPr>
          <w:p w:rsidR="00116CB8" w:rsidRDefault="00F93D43"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2" w:type="dxa"/>
          </w:tcPr>
          <w:p w:rsidR="00116CB8" w:rsidRDefault="00F93D4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</w:t>
            </w:r>
            <w:r w:rsidR="00A6457F">
              <w:rPr>
                <w:sz w:val="24"/>
              </w:rPr>
              <w:t xml:space="preserve"> </w:t>
            </w:r>
            <w:r>
              <w:rPr>
                <w:sz w:val="24"/>
              </w:rPr>
              <w:t>ПП</w:t>
            </w:r>
            <w:r w:rsidR="00A6457F">
              <w:rPr>
                <w:sz w:val="24"/>
              </w:rPr>
              <w:t xml:space="preserve"> «</w:t>
            </w:r>
            <w:r>
              <w:rPr>
                <w:spacing w:val="-2"/>
                <w:sz w:val="24"/>
              </w:rPr>
              <w:t>Фортепиано</w:t>
            </w:r>
            <w:r w:rsidR="00A6457F">
              <w:rPr>
                <w:spacing w:val="-2"/>
                <w:sz w:val="24"/>
              </w:rPr>
              <w:t>»</w:t>
            </w:r>
          </w:p>
        </w:tc>
        <w:tc>
          <w:tcPr>
            <w:tcW w:w="1417" w:type="dxa"/>
          </w:tcPr>
          <w:p w:rsidR="00116CB8" w:rsidRDefault="00F93D4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07.06.2025</w:t>
            </w:r>
          </w:p>
        </w:tc>
        <w:tc>
          <w:tcPr>
            <w:tcW w:w="1560" w:type="dxa"/>
          </w:tcPr>
          <w:p w:rsidR="00F93D43" w:rsidRDefault="00F93D4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10.00-13.00</w:t>
            </w:r>
          </w:p>
          <w:p w:rsidR="00116CB8" w:rsidRDefault="00F93D4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14.00-17.00</w:t>
            </w:r>
          </w:p>
        </w:tc>
        <w:tc>
          <w:tcPr>
            <w:tcW w:w="3509" w:type="dxa"/>
          </w:tcPr>
          <w:p w:rsidR="00116CB8" w:rsidRDefault="00A6457F" w:rsidP="006442B2">
            <w:pPr>
              <w:pStyle w:val="TableParagraph"/>
              <w:spacing w:line="242" w:lineRule="auto"/>
              <w:ind w:left="109" w:right="562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1C47FD">
              <w:rPr>
                <w:sz w:val="24"/>
              </w:rPr>
              <w:t>ул</w:t>
            </w:r>
            <w:r>
              <w:rPr>
                <w:sz w:val="24"/>
              </w:rPr>
              <w:t>.</w:t>
            </w:r>
            <w:r w:rsidR="006442B2">
              <w:rPr>
                <w:sz w:val="24"/>
              </w:rPr>
              <w:t xml:space="preserve"> </w:t>
            </w:r>
            <w:r>
              <w:rPr>
                <w:sz w:val="24"/>
              </w:rPr>
              <w:t>Л</w:t>
            </w:r>
            <w:r w:rsidR="006442B2">
              <w:rPr>
                <w:sz w:val="24"/>
              </w:rPr>
              <w:t>енина д.№</w:t>
            </w:r>
            <w:proofErr w:type="gramStart"/>
            <w:r w:rsidR="006442B2">
              <w:rPr>
                <w:sz w:val="24"/>
              </w:rPr>
              <w:t>1,ка</w:t>
            </w:r>
            <w:r>
              <w:rPr>
                <w:sz w:val="24"/>
              </w:rPr>
              <w:t>б</w:t>
            </w:r>
            <w:proofErr w:type="gramEnd"/>
            <w:r w:rsidR="006442B2">
              <w:rPr>
                <w:sz w:val="24"/>
              </w:rPr>
              <w:t>.</w:t>
            </w:r>
            <w:r>
              <w:rPr>
                <w:sz w:val="24"/>
              </w:rPr>
              <w:t xml:space="preserve"> №4</w:t>
            </w:r>
          </w:p>
        </w:tc>
      </w:tr>
      <w:tr w:rsidR="00116CB8" w:rsidTr="006442B2">
        <w:trPr>
          <w:trHeight w:val="830"/>
        </w:trPr>
        <w:tc>
          <w:tcPr>
            <w:tcW w:w="537" w:type="dxa"/>
          </w:tcPr>
          <w:p w:rsidR="00116CB8" w:rsidRDefault="00F93D43"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2" w:type="dxa"/>
          </w:tcPr>
          <w:p w:rsidR="00116CB8" w:rsidRDefault="00F93D43" w:rsidP="00A6457F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ДПП</w:t>
            </w:r>
            <w:r w:rsidR="00A6457F">
              <w:rPr>
                <w:sz w:val="24"/>
              </w:rPr>
              <w:t xml:space="preserve"> «</w:t>
            </w:r>
            <w:r>
              <w:rPr>
                <w:sz w:val="24"/>
              </w:rPr>
              <w:t xml:space="preserve">Народные </w:t>
            </w:r>
            <w:r>
              <w:rPr>
                <w:spacing w:val="-2"/>
                <w:sz w:val="24"/>
              </w:rPr>
              <w:t>инструменты</w:t>
            </w:r>
            <w:r w:rsidR="00A6457F">
              <w:rPr>
                <w:spacing w:val="-2"/>
                <w:sz w:val="24"/>
              </w:rPr>
              <w:t>, баян»</w:t>
            </w:r>
          </w:p>
        </w:tc>
        <w:tc>
          <w:tcPr>
            <w:tcW w:w="1417" w:type="dxa"/>
          </w:tcPr>
          <w:p w:rsidR="00116CB8" w:rsidRDefault="00F93D4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07.06.2025</w:t>
            </w:r>
          </w:p>
        </w:tc>
        <w:tc>
          <w:tcPr>
            <w:tcW w:w="1560" w:type="dxa"/>
          </w:tcPr>
          <w:p w:rsidR="00F93D43" w:rsidRDefault="00F93D43" w:rsidP="00F93D4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10.00-13.00</w:t>
            </w:r>
          </w:p>
          <w:p w:rsidR="00116CB8" w:rsidRDefault="00F93D43" w:rsidP="00F93D4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14.00-17.00</w:t>
            </w:r>
          </w:p>
        </w:tc>
        <w:tc>
          <w:tcPr>
            <w:tcW w:w="3509" w:type="dxa"/>
          </w:tcPr>
          <w:p w:rsidR="00116CB8" w:rsidRDefault="001C47FD" w:rsidP="006442B2">
            <w:pPr>
              <w:pStyle w:val="TableParagraph"/>
              <w:spacing w:line="237" w:lineRule="auto"/>
              <w:ind w:left="109" w:right="562"/>
              <w:rPr>
                <w:sz w:val="24"/>
              </w:rPr>
            </w:pPr>
            <w:r>
              <w:rPr>
                <w:sz w:val="24"/>
              </w:rPr>
              <w:t>ул</w:t>
            </w:r>
            <w:r w:rsidR="006442B2">
              <w:rPr>
                <w:sz w:val="24"/>
              </w:rPr>
              <w:t>. Ленина д.№</w:t>
            </w:r>
            <w:proofErr w:type="gramStart"/>
            <w:r w:rsidR="006442B2">
              <w:rPr>
                <w:sz w:val="24"/>
              </w:rPr>
              <w:t>1,ка</w:t>
            </w:r>
            <w:r w:rsidR="00A6457F">
              <w:rPr>
                <w:sz w:val="24"/>
              </w:rPr>
              <w:t>б</w:t>
            </w:r>
            <w:proofErr w:type="gramEnd"/>
            <w:r w:rsidR="006442B2">
              <w:rPr>
                <w:sz w:val="24"/>
              </w:rPr>
              <w:t>.</w:t>
            </w:r>
            <w:r w:rsidR="00A6457F">
              <w:rPr>
                <w:sz w:val="24"/>
              </w:rPr>
              <w:t xml:space="preserve"> №4</w:t>
            </w:r>
          </w:p>
        </w:tc>
      </w:tr>
      <w:tr w:rsidR="00A6457F" w:rsidTr="006442B2">
        <w:trPr>
          <w:trHeight w:val="830"/>
        </w:trPr>
        <w:tc>
          <w:tcPr>
            <w:tcW w:w="537" w:type="dxa"/>
          </w:tcPr>
          <w:p w:rsidR="00A6457F" w:rsidRDefault="00A6457F">
            <w:pPr>
              <w:pStyle w:val="TableParagraph"/>
              <w:ind w:left="12" w:right="3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52" w:type="dxa"/>
          </w:tcPr>
          <w:p w:rsidR="00A6457F" w:rsidRDefault="00A6457F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ДПП «Живопись»</w:t>
            </w:r>
          </w:p>
        </w:tc>
        <w:tc>
          <w:tcPr>
            <w:tcW w:w="1417" w:type="dxa"/>
          </w:tcPr>
          <w:p w:rsidR="00A6457F" w:rsidRDefault="00A6457F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07.06.2025</w:t>
            </w:r>
          </w:p>
        </w:tc>
        <w:tc>
          <w:tcPr>
            <w:tcW w:w="1560" w:type="dxa"/>
          </w:tcPr>
          <w:p w:rsidR="00F93D43" w:rsidRDefault="00F93D43" w:rsidP="00F93D4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10.00-13.00</w:t>
            </w:r>
          </w:p>
          <w:p w:rsidR="00A6457F" w:rsidRDefault="00F93D43" w:rsidP="00F93D4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14.00-17.00</w:t>
            </w:r>
          </w:p>
        </w:tc>
        <w:tc>
          <w:tcPr>
            <w:tcW w:w="3509" w:type="dxa"/>
          </w:tcPr>
          <w:p w:rsidR="00A6457F" w:rsidRDefault="001C47FD" w:rsidP="006442B2">
            <w:pPr>
              <w:pStyle w:val="TableParagraph"/>
              <w:spacing w:line="237" w:lineRule="auto"/>
              <w:ind w:left="109" w:right="562"/>
              <w:rPr>
                <w:sz w:val="24"/>
              </w:rPr>
            </w:pPr>
            <w:r>
              <w:rPr>
                <w:sz w:val="24"/>
              </w:rPr>
              <w:t>ул</w:t>
            </w:r>
            <w:r w:rsidR="00A6457F">
              <w:rPr>
                <w:sz w:val="24"/>
              </w:rPr>
              <w:t>.</w:t>
            </w:r>
            <w:r w:rsidR="006442B2">
              <w:rPr>
                <w:sz w:val="24"/>
              </w:rPr>
              <w:t xml:space="preserve"> </w:t>
            </w:r>
            <w:r w:rsidR="00A6457F">
              <w:rPr>
                <w:sz w:val="24"/>
              </w:rPr>
              <w:t>Ленин</w:t>
            </w:r>
            <w:r w:rsidR="006442B2">
              <w:rPr>
                <w:sz w:val="24"/>
              </w:rPr>
              <w:t>а</w:t>
            </w:r>
            <w:r w:rsidR="00A6457F">
              <w:rPr>
                <w:sz w:val="24"/>
              </w:rPr>
              <w:t xml:space="preserve"> д.№1,</w:t>
            </w:r>
            <w:r w:rsidR="006442B2">
              <w:rPr>
                <w:sz w:val="24"/>
              </w:rPr>
              <w:t xml:space="preserve"> </w:t>
            </w:r>
            <w:proofErr w:type="spellStart"/>
            <w:r w:rsidR="00A6457F">
              <w:rPr>
                <w:sz w:val="24"/>
              </w:rPr>
              <w:t>каб</w:t>
            </w:r>
            <w:proofErr w:type="spellEnd"/>
            <w:r w:rsidR="006442B2">
              <w:rPr>
                <w:sz w:val="24"/>
              </w:rPr>
              <w:t>.</w:t>
            </w:r>
            <w:r w:rsidR="00A6457F">
              <w:rPr>
                <w:sz w:val="24"/>
              </w:rPr>
              <w:t xml:space="preserve"> №2</w:t>
            </w:r>
          </w:p>
        </w:tc>
      </w:tr>
      <w:tr w:rsidR="00A6457F" w:rsidTr="006442B2">
        <w:trPr>
          <w:trHeight w:val="830"/>
        </w:trPr>
        <w:tc>
          <w:tcPr>
            <w:tcW w:w="537" w:type="dxa"/>
          </w:tcPr>
          <w:p w:rsidR="00A6457F" w:rsidRDefault="00A6457F">
            <w:pPr>
              <w:pStyle w:val="TableParagraph"/>
              <w:ind w:left="12" w:right="3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2" w:type="dxa"/>
          </w:tcPr>
          <w:p w:rsidR="00A6457F" w:rsidRDefault="00A6457F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ДПП «Хореографическое творчество»</w:t>
            </w:r>
          </w:p>
        </w:tc>
        <w:tc>
          <w:tcPr>
            <w:tcW w:w="1417" w:type="dxa"/>
          </w:tcPr>
          <w:p w:rsidR="00A6457F" w:rsidRDefault="00A6457F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07.06.2025</w:t>
            </w:r>
          </w:p>
        </w:tc>
        <w:tc>
          <w:tcPr>
            <w:tcW w:w="1560" w:type="dxa"/>
          </w:tcPr>
          <w:p w:rsidR="00F93D43" w:rsidRDefault="00F93D43" w:rsidP="00F93D4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10.00-13.00</w:t>
            </w:r>
          </w:p>
          <w:p w:rsidR="00A6457F" w:rsidRDefault="00F93D43" w:rsidP="00F93D4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14.00-17.00</w:t>
            </w:r>
          </w:p>
        </w:tc>
        <w:tc>
          <w:tcPr>
            <w:tcW w:w="3509" w:type="dxa"/>
          </w:tcPr>
          <w:p w:rsidR="00A6457F" w:rsidRDefault="001C47FD" w:rsidP="006442B2">
            <w:pPr>
              <w:pStyle w:val="TableParagraph"/>
              <w:spacing w:line="237" w:lineRule="auto"/>
              <w:ind w:left="109" w:right="562"/>
              <w:rPr>
                <w:sz w:val="24"/>
              </w:rPr>
            </w:pPr>
            <w:r>
              <w:rPr>
                <w:sz w:val="24"/>
              </w:rPr>
              <w:t>ул</w:t>
            </w:r>
            <w:r w:rsidR="00A6457F">
              <w:rPr>
                <w:sz w:val="24"/>
              </w:rPr>
              <w:t>.</w:t>
            </w:r>
            <w:r w:rsidR="006442B2">
              <w:rPr>
                <w:sz w:val="24"/>
              </w:rPr>
              <w:t xml:space="preserve"> </w:t>
            </w:r>
            <w:r w:rsidR="00A6457F">
              <w:rPr>
                <w:sz w:val="24"/>
              </w:rPr>
              <w:t>Ленин</w:t>
            </w:r>
            <w:r w:rsidR="006442B2">
              <w:rPr>
                <w:sz w:val="24"/>
              </w:rPr>
              <w:t>а</w:t>
            </w:r>
            <w:r w:rsidR="00A6457F">
              <w:rPr>
                <w:sz w:val="24"/>
              </w:rPr>
              <w:t xml:space="preserve"> д.№1,</w:t>
            </w:r>
            <w:r w:rsidR="006442B2">
              <w:rPr>
                <w:sz w:val="24"/>
              </w:rPr>
              <w:t xml:space="preserve"> </w:t>
            </w:r>
            <w:proofErr w:type="spellStart"/>
            <w:r w:rsidR="00A6457F">
              <w:rPr>
                <w:sz w:val="24"/>
              </w:rPr>
              <w:t>ка</w:t>
            </w:r>
            <w:r w:rsidR="006442B2">
              <w:rPr>
                <w:sz w:val="24"/>
              </w:rPr>
              <w:t>б</w:t>
            </w:r>
            <w:proofErr w:type="spellEnd"/>
            <w:r w:rsidR="006442B2">
              <w:rPr>
                <w:sz w:val="24"/>
              </w:rPr>
              <w:t xml:space="preserve">. </w:t>
            </w:r>
            <w:r w:rsidR="00A6457F">
              <w:rPr>
                <w:sz w:val="24"/>
              </w:rPr>
              <w:t>№5</w:t>
            </w:r>
          </w:p>
        </w:tc>
      </w:tr>
    </w:tbl>
    <w:p w:rsidR="00116CB8" w:rsidRDefault="00F93D43">
      <w:pPr>
        <w:spacing w:before="271" w:line="275" w:lineRule="exact"/>
        <w:ind w:left="140"/>
        <w:jc w:val="both"/>
        <w:rPr>
          <w:b/>
          <w:sz w:val="24"/>
        </w:rPr>
      </w:pPr>
      <w:r>
        <w:rPr>
          <w:b/>
          <w:sz w:val="24"/>
        </w:rPr>
        <w:t>Дополнительный</w:t>
      </w:r>
      <w:r w:rsidR="00A6457F">
        <w:rPr>
          <w:b/>
          <w:sz w:val="24"/>
        </w:rPr>
        <w:t xml:space="preserve"> </w:t>
      </w:r>
      <w:r w:rsidR="00C213FF">
        <w:rPr>
          <w:b/>
          <w:spacing w:val="-2"/>
          <w:sz w:val="24"/>
        </w:rPr>
        <w:t>приём</w:t>
      </w:r>
    </w:p>
    <w:p w:rsidR="00116CB8" w:rsidRDefault="00F93D43">
      <w:pPr>
        <w:pStyle w:val="a4"/>
        <w:numPr>
          <w:ilvl w:val="0"/>
          <w:numId w:val="1"/>
        </w:numPr>
        <w:tabs>
          <w:tab w:val="left" w:pos="456"/>
        </w:tabs>
        <w:ind w:firstLine="0"/>
        <w:rPr>
          <w:sz w:val="24"/>
        </w:rPr>
      </w:pPr>
      <w:r>
        <w:rPr>
          <w:sz w:val="24"/>
        </w:rPr>
        <w:t xml:space="preserve">Поступающим, не проходившим индивидуальный отбор по уважительной причине (болезнь или иные обстоятельства, подтвержденные документально), в период основного приёма, предоставляется возможность пройти отбор в иное время, но не позднее окончания срока проведения индивидуального отбора поступающих, установленного </w:t>
      </w:r>
      <w:r>
        <w:rPr>
          <w:spacing w:val="-2"/>
          <w:sz w:val="24"/>
        </w:rPr>
        <w:t>школой.</w:t>
      </w:r>
    </w:p>
    <w:p w:rsidR="00116CB8" w:rsidRDefault="00F93D43">
      <w:pPr>
        <w:pStyle w:val="a4"/>
        <w:numPr>
          <w:ilvl w:val="0"/>
          <w:numId w:val="1"/>
        </w:numPr>
        <w:tabs>
          <w:tab w:val="left" w:pos="499"/>
        </w:tabs>
        <w:ind w:right="147" w:firstLine="0"/>
        <w:rPr>
          <w:sz w:val="24"/>
        </w:rPr>
      </w:pPr>
      <w:r>
        <w:rPr>
          <w:sz w:val="24"/>
        </w:rPr>
        <w:t>Дополнительный индивидуальный отбор поступающих осуществляется в случае наличия свободных мест в сроки, установленные образовательной организацией (но не позднее 30 августа), в том же порядке, что и отбор поступающих, проводившийся в первоначальные сроки.</w:t>
      </w:r>
    </w:p>
    <w:p w:rsidR="00116CB8" w:rsidRDefault="00116CB8">
      <w:pPr>
        <w:pStyle w:val="a3"/>
        <w:ind w:left="0"/>
      </w:pPr>
    </w:p>
    <w:p w:rsidR="00116CB8" w:rsidRDefault="00F93D43">
      <w:pPr>
        <w:pStyle w:val="11"/>
        <w:spacing w:line="242" w:lineRule="auto"/>
      </w:pPr>
      <w:r>
        <w:t>График</w:t>
      </w:r>
      <w:r w:rsidR="001C47FD">
        <w:t xml:space="preserve"> </w:t>
      </w:r>
      <w:r>
        <w:t>работы</w:t>
      </w:r>
      <w:r w:rsidR="001C47FD">
        <w:t xml:space="preserve"> </w:t>
      </w:r>
      <w:r>
        <w:t>комиссий</w:t>
      </w:r>
      <w:r w:rsidR="001C47FD">
        <w:t xml:space="preserve"> </w:t>
      </w:r>
      <w:r>
        <w:t>по</w:t>
      </w:r>
      <w:r w:rsidR="001C47FD">
        <w:t xml:space="preserve"> </w:t>
      </w:r>
      <w:r>
        <w:t>индивидуальному</w:t>
      </w:r>
      <w:r w:rsidR="001C47FD">
        <w:t xml:space="preserve"> </w:t>
      </w:r>
      <w:r>
        <w:t>отбору (дополнительный</w:t>
      </w:r>
      <w:r w:rsidR="001C47FD">
        <w:t xml:space="preserve"> </w:t>
      </w:r>
      <w:r>
        <w:t>отбор)</w:t>
      </w:r>
    </w:p>
    <w:p w:rsidR="00116CB8" w:rsidRDefault="00116CB8">
      <w:pPr>
        <w:pStyle w:val="a3"/>
        <w:spacing w:before="46"/>
        <w:ind w:left="0"/>
        <w:rPr>
          <w:b/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545"/>
        <w:gridCol w:w="1426"/>
        <w:gridCol w:w="1570"/>
        <w:gridCol w:w="3357"/>
      </w:tblGrid>
      <w:tr w:rsidR="00116CB8">
        <w:trPr>
          <w:trHeight w:val="1104"/>
        </w:trPr>
        <w:tc>
          <w:tcPr>
            <w:tcW w:w="677" w:type="dxa"/>
          </w:tcPr>
          <w:p w:rsidR="00116CB8" w:rsidRDefault="00F93D43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45" w:type="dxa"/>
          </w:tcPr>
          <w:p w:rsidR="00116CB8" w:rsidRDefault="00F93D4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Дополнительная</w:t>
            </w:r>
          </w:p>
          <w:p w:rsidR="00116CB8" w:rsidRDefault="00F93D43">
            <w:pPr>
              <w:pStyle w:val="TableParagraph"/>
              <w:spacing w:before="2" w:line="240" w:lineRule="auto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предпрофессинальная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программа (ДПП)</w:t>
            </w:r>
          </w:p>
        </w:tc>
        <w:tc>
          <w:tcPr>
            <w:tcW w:w="1426" w:type="dxa"/>
          </w:tcPr>
          <w:p w:rsidR="00116CB8" w:rsidRDefault="00F93D43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1570" w:type="dxa"/>
          </w:tcPr>
          <w:p w:rsidR="00116CB8" w:rsidRDefault="00F93D4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Время</w:t>
            </w:r>
          </w:p>
        </w:tc>
        <w:tc>
          <w:tcPr>
            <w:tcW w:w="3357" w:type="dxa"/>
          </w:tcPr>
          <w:p w:rsidR="00116CB8" w:rsidRDefault="00F93D43">
            <w:pPr>
              <w:pStyle w:val="TableParagraph"/>
              <w:spacing w:line="240" w:lineRule="auto"/>
              <w:ind w:left="244" w:right="223" w:hanging="9"/>
              <w:jc w:val="center"/>
              <w:rPr>
                <w:sz w:val="24"/>
              </w:rPr>
            </w:pPr>
            <w:r>
              <w:rPr>
                <w:sz w:val="24"/>
              </w:rPr>
              <w:t>Адрес, места проведения прослушивания,</w:t>
            </w:r>
            <w:r w:rsidR="00C213F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просмотра, </w:t>
            </w:r>
            <w:r>
              <w:rPr>
                <w:spacing w:val="-2"/>
                <w:sz w:val="24"/>
              </w:rPr>
              <w:t>аудитория</w:t>
            </w:r>
          </w:p>
        </w:tc>
      </w:tr>
      <w:tr w:rsidR="00116CB8">
        <w:trPr>
          <w:trHeight w:val="274"/>
        </w:trPr>
        <w:tc>
          <w:tcPr>
            <w:tcW w:w="677" w:type="dxa"/>
            <w:tcBorders>
              <w:bottom w:val="nil"/>
            </w:tcBorders>
          </w:tcPr>
          <w:p w:rsidR="00116CB8" w:rsidRDefault="00F93D43">
            <w:pPr>
              <w:pStyle w:val="TableParagraph"/>
              <w:spacing w:line="254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5" w:type="dxa"/>
            <w:tcBorders>
              <w:bottom w:val="nil"/>
            </w:tcBorders>
          </w:tcPr>
          <w:p w:rsidR="00116CB8" w:rsidRDefault="00F93D43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ДПП</w:t>
            </w:r>
            <w:r w:rsidR="001C47F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Фортепиано</w:t>
            </w:r>
          </w:p>
        </w:tc>
        <w:tc>
          <w:tcPr>
            <w:tcW w:w="1426" w:type="dxa"/>
            <w:tcBorders>
              <w:bottom w:val="nil"/>
            </w:tcBorders>
          </w:tcPr>
          <w:p w:rsidR="00116CB8" w:rsidRDefault="001C47FD" w:rsidP="00354644">
            <w:pPr>
              <w:pStyle w:val="TableParagraph"/>
              <w:spacing w:line="254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28</w:t>
            </w:r>
            <w:r w:rsidR="00F93D43">
              <w:rPr>
                <w:spacing w:val="-2"/>
                <w:sz w:val="24"/>
              </w:rPr>
              <w:t>.08.2025</w:t>
            </w:r>
          </w:p>
        </w:tc>
        <w:tc>
          <w:tcPr>
            <w:tcW w:w="1570" w:type="dxa"/>
            <w:tcBorders>
              <w:bottom w:val="nil"/>
            </w:tcBorders>
          </w:tcPr>
          <w:p w:rsidR="00F93D43" w:rsidRDefault="00F93D43" w:rsidP="00F93D4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10.00-13.00</w:t>
            </w:r>
          </w:p>
          <w:p w:rsidR="00116CB8" w:rsidRDefault="00F93D43" w:rsidP="00F93D43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14.00-17.00</w:t>
            </w:r>
          </w:p>
        </w:tc>
        <w:tc>
          <w:tcPr>
            <w:tcW w:w="3357" w:type="dxa"/>
            <w:tcBorders>
              <w:bottom w:val="nil"/>
            </w:tcBorders>
          </w:tcPr>
          <w:p w:rsidR="00116CB8" w:rsidRDefault="00116CB8" w:rsidP="001C47FD">
            <w:pPr>
              <w:pStyle w:val="TableParagraph"/>
              <w:spacing w:line="254" w:lineRule="exact"/>
              <w:ind w:left="0"/>
              <w:rPr>
                <w:sz w:val="24"/>
              </w:rPr>
            </w:pPr>
          </w:p>
        </w:tc>
      </w:tr>
      <w:tr w:rsidR="00116CB8">
        <w:trPr>
          <w:trHeight w:val="555"/>
        </w:trPr>
        <w:tc>
          <w:tcPr>
            <w:tcW w:w="677" w:type="dxa"/>
            <w:tcBorders>
              <w:top w:val="nil"/>
            </w:tcBorders>
          </w:tcPr>
          <w:p w:rsidR="00116CB8" w:rsidRDefault="00116CB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45" w:type="dxa"/>
            <w:tcBorders>
              <w:top w:val="nil"/>
            </w:tcBorders>
          </w:tcPr>
          <w:p w:rsidR="00116CB8" w:rsidRDefault="00116CB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26" w:type="dxa"/>
            <w:tcBorders>
              <w:top w:val="nil"/>
            </w:tcBorders>
          </w:tcPr>
          <w:p w:rsidR="00116CB8" w:rsidRDefault="00116CB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70" w:type="dxa"/>
            <w:tcBorders>
              <w:top w:val="nil"/>
            </w:tcBorders>
          </w:tcPr>
          <w:p w:rsidR="00116CB8" w:rsidRDefault="00116CB8" w:rsidP="00F93D43">
            <w:pPr>
              <w:pStyle w:val="TableParagraph"/>
              <w:spacing w:line="272" w:lineRule="exact"/>
              <w:ind w:left="0"/>
              <w:rPr>
                <w:sz w:val="24"/>
              </w:rPr>
            </w:pPr>
          </w:p>
        </w:tc>
        <w:tc>
          <w:tcPr>
            <w:tcW w:w="3357" w:type="dxa"/>
            <w:tcBorders>
              <w:top w:val="nil"/>
            </w:tcBorders>
          </w:tcPr>
          <w:p w:rsidR="00116CB8" w:rsidRDefault="001C47FD" w:rsidP="00C213FF">
            <w:pPr>
              <w:pStyle w:val="TableParagraph"/>
              <w:spacing w:line="272" w:lineRule="exact"/>
              <w:ind w:left="0"/>
              <w:rPr>
                <w:sz w:val="24"/>
              </w:rPr>
            </w:pPr>
            <w:r>
              <w:rPr>
                <w:sz w:val="24"/>
              </w:rPr>
              <w:t>ул.</w:t>
            </w:r>
            <w:r w:rsidR="00C213FF">
              <w:rPr>
                <w:sz w:val="24"/>
              </w:rPr>
              <w:t xml:space="preserve"> </w:t>
            </w:r>
            <w:r>
              <w:rPr>
                <w:sz w:val="24"/>
              </w:rPr>
              <w:t>Ленин</w:t>
            </w:r>
            <w:r w:rsidR="00C213FF">
              <w:rPr>
                <w:sz w:val="24"/>
              </w:rPr>
              <w:t xml:space="preserve">а д.№1, </w:t>
            </w:r>
            <w:proofErr w:type="spellStart"/>
            <w:r w:rsidR="00C213FF">
              <w:rPr>
                <w:sz w:val="24"/>
              </w:rPr>
              <w:t>ка</w:t>
            </w:r>
            <w:r>
              <w:rPr>
                <w:sz w:val="24"/>
              </w:rPr>
              <w:t>б</w:t>
            </w:r>
            <w:proofErr w:type="spellEnd"/>
            <w:r w:rsidR="00C213FF">
              <w:rPr>
                <w:sz w:val="24"/>
              </w:rPr>
              <w:t>.</w:t>
            </w:r>
            <w:r>
              <w:rPr>
                <w:sz w:val="24"/>
              </w:rPr>
              <w:t xml:space="preserve"> №</w:t>
            </w:r>
            <w:r w:rsidR="00F93D43">
              <w:rPr>
                <w:sz w:val="24"/>
              </w:rPr>
              <w:t>4</w:t>
            </w:r>
          </w:p>
        </w:tc>
      </w:tr>
      <w:tr w:rsidR="00116CB8">
        <w:trPr>
          <w:trHeight w:val="271"/>
        </w:trPr>
        <w:tc>
          <w:tcPr>
            <w:tcW w:w="677" w:type="dxa"/>
            <w:tcBorders>
              <w:bottom w:val="nil"/>
            </w:tcBorders>
          </w:tcPr>
          <w:p w:rsidR="00116CB8" w:rsidRDefault="00F93D43">
            <w:pPr>
              <w:pStyle w:val="TableParagraph"/>
              <w:spacing w:line="252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5" w:type="dxa"/>
            <w:tcBorders>
              <w:bottom w:val="nil"/>
            </w:tcBorders>
          </w:tcPr>
          <w:p w:rsidR="00116CB8" w:rsidRDefault="00F93D43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ДПП</w:t>
            </w:r>
            <w:r w:rsidR="001C47F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Народные</w:t>
            </w:r>
          </w:p>
        </w:tc>
        <w:tc>
          <w:tcPr>
            <w:tcW w:w="1426" w:type="dxa"/>
            <w:tcBorders>
              <w:bottom w:val="nil"/>
            </w:tcBorders>
          </w:tcPr>
          <w:p w:rsidR="00116CB8" w:rsidRDefault="001C47FD" w:rsidP="00354644">
            <w:pPr>
              <w:pStyle w:val="TableParagraph"/>
              <w:spacing w:line="252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28</w:t>
            </w:r>
            <w:r w:rsidR="00F93D43">
              <w:rPr>
                <w:spacing w:val="-2"/>
                <w:sz w:val="24"/>
              </w:rPr>
              <w:t>.08.2025</w:t>
            </w:r>
          </w:p>
        </w:tc>
        <w:tc>
          <w:tcPr>
            <w:tcW w:w="1570" w:type="dxa"/>
            <w:tcBorders>
              <w:bottom w:val="nil"/>
            </w:tcBorders>
          </w:tcPr>
          <w:p w:rsidR="00116CB8" w:rsidRDefault="00116CB8" w:rsidP="00F93D43">
            <w:pPr>
              <w:pStyle w:val="TableParagraph"/>
              <w:spacing w:line="252" w:lineRule="exact"/>
              <w:ind w:left="0"/>
              <w:rPr>
                <w:sz w:val="24"/>
              </w:rPr>
            </w:pPr>
          </w:p>
        </w:tc>
        <w:tc>
          <w:tcPr>
            <w:tcW w:w="3357" w:type="dxa"/>
            <w:tcBorders>
              <w:bottom w:val="nil"/>
            </w:tcBorders>
          </w:tcPr>
          <w:p w:rsidR="00116CB8" w:rsidRDefault="00116CB8" w:rsidP="001C47FD">
            <w:pPr>
              <w:pStyle w:val="TableParagraph"/>
              <w:spacing w:line="252" w:lineRule="exact"/>
              <w:ind w:left="0"/>
              <w:rPr>
                <w:sz w:val="24"/>
              </w:rPr>
            </w:pPr>
          </w:p>
        </w:tc>
      </w:tr>
      <w:tr w:rsidR="00116CB8" w:rsidTr="001C47FD">
        <w:trPr>
          <w:trHeight w:val="280"/>
        </w:trPr>
        <w:tc>
          <w:tcPr>
            <w:tcW w:w="677" w:type="dxa"/>
            <w:tcBorders>
              <w:top w:val="nil"/>
              <w:bottom w:val="nil"/>
            </w:tcBorders>
          </w:tcPr>
          <w:p w:rsidR="00116CB8" w:rsidRDefault="00116CB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545" w:type="dxa"/>
            <w:tcBorders>
              <w:top w:val="nil"/>
              <w:bottom w:val="nil"/>
            </w:tcBorders>
          </w:tcPr>
          <w:p w:rsidR="00116CB8" w:rsidRDefault="00F93D43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инструменты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:rsidR="00116CB8" w:rsidRDefault="00116CB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F93D43" w:rsidRDefault="00F93D43" w:rsidP="00F93D4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10.00-13.00</w:t>
            </w:r>
          </w:p>
          <w:p w:rsidR="00116CB8" w:rsidRDefault="00F93D43" w:rsidP="00F93D43">
            <w:pPr>
              <w:pStyle w:val="TableParagraph"/>
              <w:spacing w:line="260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14.00-17.00</w:t>
            </w:r>
          </w:p>
        </w:tc>
        <w:tc>
          <w:tcPr>
            <w:tcW w:w="3357" w:type="dxa"/>
            <w:tcBorders>
              <w:top w:val="nil"/>
              <w:bottom w:val="nil"/>
            </w:tcBorders>
          </w:tcPr>
          <w:p w:rsidR="00116CB8" w:rsidRDefault="001C47FD" w:rsidP="00C213FF">
            <w:pPr>
              <w:pStyle w:val="TableParagraph"/>
              <w:spacing w:line="260" w:lineRule="exact"/>
              <w:ind w:left="0"/>
              <w:rPr>
                <w:sz w:val="24"/>
              </w:rPr>
            </w:pPr>
            <w:r>
              <w:rPr>
                <w:sz w:val="24"/>
              </w:rPr>
              <w:t>ул.</w:t>
            </w:r>
            <w:r w:rsidR="00C213FF">
              <w:rPr>
                <w:sz w:val="24"/>
              </w:rPr>
              <w:t xml:space="preserve"> </w:t>
            </w:r>
            <w:r>
              <w:rPr>
                <w:sz w:val="24"/>
              </w:rPr>
              <w:t>Ленин</w:t>
            </w:r>
            <w:r w:rsidR="00C213FF">
              <w:rPr>
                <w:sz w:val="24"/>
              </w:rPr>
              <w:t xml:space="preserve">а </w:t>
            </w:r>
            <w:r>
              <w:rPr>
                <w:sz w:val="24"/>
              </w:rPr>
              <w:t>д.№1,</w:t>
            </w:r>
            <w:r w:rsidR="00C213FF">
              <w:rPr>
                <w:sz w:val="24"/>
              </w:rPr>
              <w:t xml:space="preserve"> </w:t>
            </w:r>
            <w:proofErr w:type="spellStart"/>
            <w:r w:rsidR="00C213FF">
              <w:rPr>
                <w:sz w:val="24"/>
              </w:rPr>
              <w:t>ка</w:t>
            </w:r>
            <w:r>
              <w:rPr>
                <w:sz w:val="24"/>
              </w:rPr>
              <w:t>б</w:t>
            </w:r>
            <w:proofErr w:type="spellEnd"/>
            <w:r w:rsidR="00C213FF">
              <w:rPr>
                <w:sz w:val="24"/>
              </w:rPr>
              <w:t>.</w:t>
            </w:r>
            <w:r>
              <w:rPr>
                <w:sz w:val="24"/>
              </w:rPr>
              <w:t xml:space="preserve"> №</w:t>
            </w:r>
            <w:r w:rsidR="00F93D43">
              <w:rPr>
                <w:sz w:val="24"/>
              </w:rPr>
              <w:t>4</w:t>
            </w:r>
          </w:p>
        </w:tc>
      </w:tr>
      <w:tr w:rsidR="001C47FD" w:rsidTr="001C47FD">
        <w:trPr>
          <w:trHeight w:val="270"/>
        </w:trPr>
        <w:tc>
          <w:tcPr>
            <w:tcW w:w="677" w:type="dxa"/>
            <w:tcBorders>
              <w:top w:val="nil"/>
              <w:bottom w:val="single" w:sz="4" w:space="0" w:color="auto"/>
            </w:tcBorders>
          </w:tcPr>
          <w:p w:rsidR="001C47FD" w:rsidRDefault="001C47F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545" w:type="dxa"/>
            <w:tcBorders>
              <w:top w:val="nil"/>
              <w:bottom w:val="single" w:sz="4" w:space="0" w:color="auto"/>
            </w:tcBorders>
          </w:tcPr>
          <w:p w:rsidR="001C47FD" w:rsidRDefault="001C47FD">
            <w:pPr>
              <w:pStyle w:val="TableParagraph"/>
              <w:spacing w:line="260" w:lineRule="exact"/>
              <w:rPr>
                <w:spacing w:val="-2"/>
                <w:sz w:val="24"/>
              </w:rPr>
            </w:pPr>
          </w:p>
        </w:tc>
        <w:tc>
          <w:tcPr>
            <w:tcW w:w="1426" w:type="dxa"/>
            <w:tcBorders>
              <w:top w:val="nil"/>
              <w:bottom w:val="single" w:sz="4" w:space="0" w:color="auto"/>
            </w:tcBorders>
          </w:tcPr>
          <w:p w:rsidR="001C47FD" w:rsidRDefault="001C47F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0" w:type="dxa"/>
            <w:tcBorders>
              <w:top w:val="nil"/>
              <w:bottom w:val="single" w:sz="4" w:space="0" w:color="auto"/>
            </w:tcBorders>
          </w:tcPr>
          <w:p w:rsidR="001C47FD" w:rsidRDefault="001C47FD">
            <w:pPr>
              <w:pStyle w:val="TableParagraph"/>
              <w:spacing w:line="260" w:lineRule="exact"/>
              <w:rPr>
                <w:sz w:val="24"/>
              </w:rPr>
            </w:pPr>
          </w:p>
        </w:tc>
        <w:tc>
          <w:tcPr>
            <w:tcW w:w="3357" w:type="dxa"/>
            <w:tcBorders>
              <w:top w:val="nil"/>
              <w:bottom w:val="single" w:sz="4" w:space="0" w:color="auto"/>
            </w:tcBorders>
          </w:tcPr>
          <w:p w:rsidR="001C47FD" w:rsidRDefault="001C47FD" w:rsidP="001C47FD">
            <w:pPr>
              <w:pStyle w:val="TableParagraph"/>
              <w:spacing w:line="260" w:lineRule="exact"/>
              <w:ind w:left="0"/>
              <w:rPr>
                <w:sz w:val="24"/>
              </w:rPr>
            </w:pPr>
          </w:p>
        </w:tc>
      </w:tr>
      <w:tr w:rsidR="001C47FD" w:rsidTr="001C47FD">
        <w:trPr>
          <w:trHeight w:val="581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1C47FD" w:rsidRDefault="001C47FD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 xml:space="preserve">     3</w:t>
            </w:r>
          </w:p>
        </w:tc>
        <w:tc>
          <w:tcPr>
            <w:tcW w:w="2545" w:type="dxa"/>
            <w:tcBorders>
              <w:top w:val="single" w:sz="4" w:space="0" w:color="auto"/>
              <w:bottom w:val="single" w:sz="4" w:space="0" w:color="auto"/>
            </w:tcBorders>
          </w:tcPr>
          <w:p w:rsidR="001C47FD" w:rsidRDefault="001C47FD" w:rsidP="001C47FD">
            <w:pPr>
              <w:pStyle w:val="TableParagraph"/>
              <w:spacing w:line="260" w:lineRule="exact"/>
              <w:ind w:left="0"/>
              <w:rPr>
                <w:spacing w:val="-2"/>
                <w:sz w:val="24"/>
              </w:rPr>
            </w:pPr>
            <w:r>
              <w:rPr>
                <w:sz w:val="24"/>
              </w:rPr>
              <w:t>ДПП «Живопись»</w:t>
            </w:r>
          </w:p>
          <w:p w:rsidR="001C47FD" w:rsidRDefault="001C47FD" w:rsidP="001C47FD">
            <w:pPr>
              <w:pStyle w:val="TableParagraph"/>
              <w:spacing w:line="260" w:lineRule="exact"/>
              <w:rPr>
                <w:spacing w:val="-2"/>
                <w:sz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:rsidR="001C47FD" w:rsidRDefault="00354644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>
              <w:rPr>
                <w:spacing w:val="-2"/>
                <w:sz w:val="24"/>
              </w:rPr>
              <w:t>28.08.2025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</w:tcPr>
          <w:p w:rsidR="00F93D43" w:rsidRDefault="00F93D43" w:rsidP="00F93D4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10.00-13.00</w:t>
            </w:r>
          </w:p>
          <w:p w:rsidR="001C47FD" w:rsidRDefault="00F93D43" w:rsidP="00F93D43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14.00-17.00</w:t>
            </w:r>
          </w:p>
        </w:tc>
        <w:tc>
          <w:tcPr>
            <w:tcW w:w="3357" w:type="dxa"/>
            <w:tcBorders>
              <w:top w:val="single" w:sz="4" w:space="0" w:color="auto"/>
              <w:bottom w:val="single" w:sz="4" w:space="0" w:color="auto"/>
            </w:tcBorders>
          </w:tcPr>
          <w:p w:rsidR="001C47FD" w:rsidRDefault="00354644" w:rsidP="00C213FF">
            <w:pPr>
              <w:pStyle w:val="TableParagraph"/>
              <w:spacing w:line="260" w:lineRule="exact"/>
              <w:ind w:left="0"/>
              <w:rPr>
                <w:sz w:val="24"/>
              </w:rPr>
            </w:pPr>
            <w:r>
              <w:rPr>
                <w:sz w:val="24"/>
              </w:rPr>
              <w:t>ул.</w:t>
            </w:r>
            <w:r w:rsidR="00C213FF">
              <w:rPr>
                <w:sz w:val="24"/>
              </w:rPr>
              <w:t xml:space="preserve"> </w:t>
            </w:r>
            <w:r>
              <w:rPr>
                <w:sz w:val="24"/>
              </w:rPr>
              <w:t>Ленин</w:t>
            </w:r>
            <w:r w:rsidR="00C213FF">
              <w:rPr>
                <w:sz w:val="24"/>
              </w:rPr>
              <w:t>а</w:t>
            </w:r>
            <w:r>
              <w:rPr>
                <w:sz w:val="24"/>
              </w:rPr>
              <w:t xml:space="preserve"> д.№1,</w:t>
            </w:r>
            <w:r w:rsidR="00C213FF">
              <w:rPr>
                <w:sz w:val="24"/>
              </w:rPr>
              <w:t xml:space="preserve"> </w:t>
            </w:r>
            <w:proofErr w:type="spellStart"/>
            <w:r w:rsidR="00C213FF">
              <w:rPr>
                <w:sz w:val="24"/>
              </w:rPr>
              <w:t>ка</w:t>
            </w:r>
            <w:r>
              <w:rPr>
                <w:sz w:val="24"/>
              </w:rPr>
              <w:t>б</w:t>
            </w:r>
            <w:proofErr w:type="spellEnd"/>
            <w:r w:rsidR="00C213FF">
              <w:rPr>
                <w:sz w:val="24"/>
              </w:rPr>
              <w:t>.</w:t>
            </w:r>
            <w:r>
              <w:rPr>
                <w:sz w:val="24"/>
              </w:rPr>
              <w:t xml:space="preserve"> №</w:t>
            </w:r>
            <w:r w:rsidR="00F93D43">
              <w:rPr>
                <w:sz w:val="24"/>
              </w:rPr>
              <w:t>2</w:t>
            </w:r>
          </w:p>
        </w:tc>
      </w:tr>
      <w:tr w:rsidR="001C47FD" w:rsidTr="001C47FD">
        <w:trPr>
          <w:trHeight w:val="520"/>
        </w:trPr>
        <w:tc>
          <w:tcPr>
            <w:tcW w:w="677" w:type="dxa"/>
            <w:tcBorders>
              <w:top w:val="single" w:sz="4" w:space="0" w:color="auto"/>
              <w:bottom w:val="nil"/>
            </w:tcBorders>
          </w:tcPr>
          <w:p w:rsidR="001C47FD" w:rsidRDefault="001C47FD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 xml:space="preserve">     4</w:t>
            </w:r>
          </w:p>
        </w:tc>
        <w:tc>
          <w:tcPr>
            <w:tcW w:w="2545" w:type="dxa"/>
            <w:tcBorders>
              <w:top w:val="single" w:sz="4" w:space="0" w:color="auto"/>
              <w:bottom w:val="nil"/>
            </w:tcBorders>
          </w:tcPr>
          <w:p w:rsidR="001C47FD" w:rsidRDefault="001C47FD" w:rsidP="001C47FD">
            <w:pPr>
              <w:pStyle w:val="TableParagraph"/>
              <w:spacing w:line="260" w:lineRule="exact"/>
              <w:ind w:left="0"/>
              <w:rPr>
                <w:spacing w:val="-2"/>
                <w:sz w:val="24"/>
              </w:rPr>
            </w:pPr>
            <w:r>
              <w:rPr>
                <w:sz w:val="24"/>
              </w:rPr>
              <w:t>ДПП «Хореографическое творчество»</w:t>
            </w:r>
          </w:p>
        </w:tc>
        <w:tc>
          <w:tcPr>
            <w:tcW w:w="1426" w:type="dxa"/>
            <w:tcBorders>
              <w:top w:val="single" w:sz="4" w:space="0" w:color="auto"/>
              <w:bottom w:val="nil"/>
            </w:tcBorders>
          </w:tcPr>
          <w:p w:rsidR="001C47FD" w:rsidRDefault="00354644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>
              <w:rPr>
                <w:spacing w:val="-2"/>
                <w:sz w:val="24"/>
              </w:rPr>
              <w:t>28.08.2025</w:t>
            </w:r>
          </w:p>
        </w:tc>
        <w:tc>
          <w:tcPr>
            <w:tcW w:w="1570" w:type="dxa"/>
            <w:tcBorders>
              <w:top w:val="single" w:sz="4" w:space="0" w:color="auto"/>
              <w:bottom w:val="nil"/>
            </w:tcBorders>
          </w:tcPr>
          <w:p w:rsidR="00F93D43" w:rsidRDefault="00F93D43" w:rsidP="00F93D4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10.00-13.00</w:t>
            </w:r>
          </w:p>
          <w:p w:rsidR="001C47FD" w:rsidRDefault="00F93D43" w:rsidP="00F93D43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14.00-17.00</w:t>
            </w:r>
          </w:p>
        </w:tc>
        <w:tc>
          <w:tcPr>
            <w:tcW w:w="3357" w:type="dxa"/>
            <w:tcBorders>
              <w:top w:val="single" w:sz="4" w:space="0" w:color="auto"/>
              <w:bottom w:val="nil"/>
            </w:tcBorders>
          </w:tcPr>
          <w:p w:rsidR="001C47FD" w:rsidRDefault="00354644" w:rsidP="00C213FF">
            <w:pPr>
              <w:pStyle w:val="TableParagraph"/>
              <w:spacing w:line="260" w:lineRule="exact"/>
              <w:ind w:left="0"/>
              <w:rPr>
                <w:sz w:val="24"/>
              </w:rPr>
            </w:pPr>
            <w:r>
              <w:rPr>
                <w:sz w:val="24"/>
              </w:rPr>
              <w:t>ул.</w:t>
            </w:r>
            <w:r w:rsidR="00C213FF">
              <w:rPr>
                <w:sz w:val="24"/>
              </w:rPr>
              <w:t xml:space="preserve"> </w:t>
            </w:r>
            <w:r>
              <w:rPr>
                <w:sz w:val="24"/>
              </w:rPr>
              <w:t>Ленин</w:t>
            </w:r>
            <w:r w:rsidR="00C213FF">
              <w:rPr>
                <w:sz w:val="24"/>
              </w:rPr>
              <w:t>а</w:t>
            </w:r>
            <w:r>
              <w:rPr>
                <w:sz w:val="24"/>
              </w:rPr>
              <w:t xml:space="preserve"> д.№1,</w:t>
            </w:r>
            <w:r w:rsidR="00C213FF">
              <w:rPr>
                <w:sz w:val="24"/>
              </w:rPr>
              <w:t xml:space="preserve"> </w:t>
            </w:r>
            <w:proofErr w:type="spellStart"/>
            <w:r w:rsidR="00C213FF">
              <w:rPr>
                <w:sz w:val="24"/>
              </w:rPr>
              <w:t>ка</w:t>
            </w:r>
            <w:r>
              <w:rPr>
                <w:sz w:val="24"/>
              </w:rPr>
              <w:t>б</w:t>
            </w:r>
            <w:proofErr w:type="spellEnd"/>
            <w:r w:rsidR="00C213FF">
              <w:rPr>
                <w:sz w:val="24"/>
              </w:rPr>
              <w:t>.</w:t>
            </w:r>
            <w:r>
              <w:rPr>
                <w:sz w:val="24"/>
              </w:rPr>
              <w:t xml:space="preserve"> №</w:t>
            </w:r>
            <w:r w:rsidR="00F93D43">
              <w:rPr>
                <w:sz w:val="24"/>
              </w:rPr>
              <w:t>5</w:t>
            </w:r>
          </w:p>
        </w:tc>
      </w:tr>
      <w:tr w:rsidR="001C47FD" w:rsidTr="001C47FD">
        <w:trPr>
          <w:trHeight w:val="60"/>
        </w:trPr>
        <w:tc>
          <w:tcPr>
            <w:tcW w:w="677" w:type="dxa"/>
            <w:tcBorders>
              <w:top w:val="nil"/>
            </w:tcBorders>
          </w:tcPr>
          <w:p w:rsidR="001C47FD" w:rsidRDefault="001C47F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545" w:type="dxa"/>
            <w:tcBorders>
              <w:top w:val="nil"/>
            </w:tcBorders>
          </w:tcPr>
          <w:p w:rsidR="001C47FD" w:rsidRDefault="001C47FD" w:rsidP="001C47FD">
            <w:pPr>
              <w:pStyle w:val="TableParagraph"/>
              <w:spacing w:line="260" w:lineRule="exact"/>
              <w:ind w:left="0"/>
              <w:rPr>
                <w:spacing w:val="-2"/>
                <w:sz w:val="24"/>
              </w:rPr>
            </w:pPr>
          </w:p>
        </w:tc>
        <w:tc>
          <w:tcPr>
            <w:tcW w:w="1426" w:type="dxa"/>
            <w:tcBorders>
              <w:top w:val="nil"/>
            </w:tcBorders>
          </w:tcPr>
          <w:p w:rsidR="001C47FD" w:rsidRDefault="001C47F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0" w:type="dxa"/>
            <w:tcBorders>
              <w:top w:val="nil"/>
            </w:tcBorders>
          </w:tcPr>
          <w:p w:rsidR="001C47FD" w:rsidRDefault="001C47FD" w:rsidP="001C47FD">
            <w:pPr>
              <w:pStyle w:val="TableParagraph"/>
              <w:spacing w:line="260" w:lineRule="exact"/>
              <w:ind w:left="0"/>
              <w:rPr>
                <w:sz w:val="24"/>
              </w:rPr>
            </w:pPr>
          </w:p>
        </w:tc>
        <w:tc>
          <w:tcPr>
            <w:tcW w:w="3357" w:type="dxa"/>
            <w:tcBorders>
              <w:top w:val="nil"/>
            </w:tcBorders>
          </w:tcPr>
          <w:p w:rsidR="001C47FD" w:rsidRDefault="001C47FD" w:rsidP="001C47FD">
            <w:pPr>
              <w:pStyle w:val="TableParagraph"/>
              <w:spacing w:line="260" w:lineRule="exact"/>
              <w:ind w:left="0"/>
              <w:rPr>
                <w:sz w:val="24"/>
              </w:rPr>
            </w:pPr>
          </w:p>
        </w:tc>
      </w:tr>
    </w:tbl>
    <w:p w:rsidR="00116CB8" w:rsidRPr="00F93D43" w:rsidRDefault="00F93D43" w:rsidP="00F93D43">
      <w:pPr>
        <w:spacing w:before="274" w:line="237" w:lineRule="auto"/>
        <w:ind w:right="73"/>
      </w:pPr>
      <w:r w:rsidRPr="00F93D43">
        <w:rPr>
          <w:b/>
        </w:rPr>
        <w:t>Решение</w:t>
      </w:r>
      <w:r w:rsidR="001A3DE0" w:rsidRPr="00F93D43">
        <w:rPr>
          <w:b/>
        </w:rPr>
        <w:t xml:space="preserve"> </w:t>
      </w:r>
      <w:r w:rsidRPr="00F93D43">
        <w:rPr>
          <w:b/>
        </w:rPr>
        <w:t>о</w:t>
      </w:r>
      <w:r w:rsidR="001A3DE0" w:rsidRPr="00F93D43">
        <w:rPr>
          <w:b/>
        </w:rPr>
        <w:t xml:space="preserve"> </w:t>
      </w:r>
      <w:r w:rsidRPr="00F93D43">
        <w:rPr>
          <w:b/>
        </w:rPr>
        <w:t>результатах</w:t>
      </w:r>
      <w:r w:rsidR="001A3DE0" w:rsidRPr="00F93D43">
        <w:rPr>
          <w:b/>
        </w:rPr>
        <w:t xml:space="preserve"> </w:t>
      </w:r>
      <w:r w:rsidRPr="00F93D43">
        <w:rPr>
          <w:b/>
        </w:rPr>
        <w:t xml:space="preserve">отбора </w:t>
      </w:r>
      <w:r w:rsidRPr="00F93D43">
        <w:t>размещается</w:t>
      </w:r>
      <w:r w:rsidR="001A3DE0" w:rsidRPr="00F93D43">
        <w:t xml:space="preserve"> </w:t>
      </w:r>
      <w:r w:rsidRPr="00F93D43">
        <w:t>на</w:t>
      </w:r>
      <w:r w:rsidR="000C2C0D">
        <w:t xml:space="preserve"> </w:t>
      </w:r>
      <w:r w:rsidRPr="00F93D43">
        <w:t>информационном</w:t>
      </w:r>
      <w:r w:rsidR="001A3DE0" w:rsidRPr="00F93D43">
        <w:t xml:space="preserve"> </w:t>
      </w:r>
      <w:r w:rsidRPr="00F93D43">
        <w:t>стенде</w:t>
      </w:r>
      <w:r w:rsidR="001A3DE0" w:rsidRPr="00F93D43">
        <w:t xml:space="preserve"> </w:t>
      </w:r>
      <w:r w:rsidRPr="00F93D43">
        <w:t>и</w:t>
      </w:r>
      <w:r w:rsidR="001A3DE0" w:rsidRPr="00F93D43">
        <w:t xml:space="preserve"> </w:t>
      </w:r>
      <w:r w:rsidRPr="00F93D43">
        <w:t>на официальном</w:t>
      </w:r>
      <w:r w:rsidR="001A3DE0" w:rsidRPr="00F93D43">
        <w:t xml:space="preserve"> </w:t>
      </w:r>
      <w:r w:rsidRPr="00F93D43">
        <w:t>сайте школы - https://dshi-tockoe.uralschool.ru/</w:t>
      </w:r>
    </w:p>
    <w:p w:rsidR="00116CB8" w:rsidRPr="00F93D43" w:rsidRDefault="000C2C0D" w:rsidP="000C2C0D">
      <w:pPr>
        <w:pStyle w:val="a3"/>
        <w:spacing w:line="275" w:lineRule="exact"/>
        <w:ind w:left="0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7</w:t>
      </w:r>
      <w:r w:rsidR="00F93D43" w:rsidRPr="00F93D43">
        <w:rPr>
          <w:sz w:val="22"/>
          <w:szCs w:val="22"/>
        </w:rPr>
        <w:t xml:space="preserve"> июня 2025 года–основной</w:t>
      </w:r>
      <w:r w:rsidR="001A3DE0" w:rsidRPr="00F93D43">
        <w:rPr>
          <w:sz w:val="22"/>
          <w:szCs w:val="22"/>
        </w:rPr>
        <w:t xml:space="preserve"> </w:t>
      </w:r>
      <w:r w:rsidR="00F93D43" w:rsidRPr="00F93D43">
        <w:rPr>
          <w:spacing w:val="-4"/>
          <w:sz w:val="22"/>
          <w:szCs w:val="22"/>
        </w:rPr>
        <w:t>отбор</w:t>
      </w:r>
    </w:p>
    <w:p w:rsidR="00116CB8" w:rsidRPr="00F93D43" w:rsidRDefault="000C2C0D" w:rsidP="000C2C0D">
      <w:pPr>
        <w:pStyle w:val="a3"/>
        <w:spacing w:before="3"/>
        <w:ind w:left="0"/>
        <w:rPr>
          <w:sz w:val="22"/>
          <w:szCs w:val="22"/>
        </w:rPr>
      </w:pPr>
      <w:r>
        <w:rPr>
          <w:sz w:val="22"/>
          <w:szCs w:val="22"/>
        </w:rPr>
        <w:t>28</w:t>
      </w:r>
      <w:r w:rsidR="00F93D43" w:rsidRPr="00F93D43">
        <w:rPr>
          <w:sz w:val="22"/>
          <w:szCs w:val="22"/>
        </w:rPr>
        <w:t xml:space="preserve"> августа 2025 года–дополнительный</w:t>
      </w:r>
      <w:r w:rsidR="001A3DE0" w:rsidRPr="00F93D43">
        <w:rPr>
          <w:sz w:val="22"/>
          <w:szCs w:val="22"/>
        </w:rPr>
        <w:t xml:space="preserve"> </w:t>
      </w:r>
      <w:r w:rsidR="00F93D43" w:rsidRPr="00F93D43">
        <w:rPr>
          <w:spacing w:val="-4"/>
          <w:sz w:val="22"/>
          <w:szCs w:val="22"/>
        </w:rPr>
        <w:t>отбор</w:t>
      </w:r>
    </w:p>
    <w:sectPr w:rsidR="00116CB8" w:rsidRPr="00F93D43" w:rsidSect="00116CB8">
      <w:type w:val="continuous"/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0F5373"/>
    <w:multiLevelType w:val="hybridMultilevel"/>
    <w:tmpl w:val="F86A8BCC"/>
    <w:lvl w:ilvl="0" w:tplc="7BB8B792">
      <w:start w:val="1"/>
      <w:numFmt w:val="decimal"/>
      <w:lvlText w:val="%1."/>
      <w:lvlJc w:val="left"/>
      <w:pPr>
        <w:ind w:left="140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6846E56">
      <w:numFmt w:val="bullet"/>
      <w:lvlText w:val="•"/>
      <w:lvlJc w:val="left"/>
      <w:pPr>
        <w:ind w:left="1089" w:hanging="317"/>
      </w:pPr>
      <w:rPr>
        <w:rFonts w:hint="default"/>
        <w:lang w:val="ru-RU" w:eastAsia="en-US" w:bidi="ar-SA"/>
      </w:rPr>
    </w:lvl>
    <w:lvl w:ilvl="2" w:tplc="6B0E9440">
      <w:numFmt w:val="bullet"/>
      <w:lvlText w:val="•"/>
      <w:lvlJc w:val="left"/>
      <w:pPr>
        <w:ind w:left="2039" w:hanging="317"/>
      </w:pPr>
      <w:rPr>
        <w:rFonts w:hint="default"/>
        <w:lang w:val="ru-RU" w:eastAsia="en-US" w:bidi="ar-SA"/>
      </w:rPr>
    </w:lvl>
    <w:lvl w:ilvl="3" w:tplc="ED3A7E3A">
      <w:numFmt w:val="bullet"/>
      <w:lvlText w:val="•"/>
      <w:lvlJc w:val="left"/>
      <w:pPr>
        <w:ind w:left="2989" w:hanging="317"/>
      </w:pPr>
      <w:rPr>
        <w:rFonts w:hint="default"/>
        <w:lang w:val="ru-RU" w:eastAsia="en-US" w:bidi="ar-SA"/>
      </w:rPr>
    </w:lvl>
    <w:lvl w:ilvl="4" w:tplc="090456BA">
      <w:numFmt w:val="bullet"/>
      <w:lvlText w:val="•"/>
      <w:lvlJc w:val="left"/>
      <w:pPr>
        <w:ind w:left="3938" w:hanging="317"/>
      </w:pPr>
      <w:rPr>
        <w:rFonts w:hint="default"/>
        <w:lang w:val="ru-RU" w:eastAsia="en-US" w:bidi="ar-SA"/>
      </w:rPr>
    </w:lvl>
    <w:lvl w:ilvl="5" w:tplc="A6021A1E">
      <w:numFmt w:val="bullet"/>
      <w:lvlText w:val="•"/>
      <w:lvlJc w:val="left"/>
      <w:pPr>
        <w:ind w:left="4888" w:hanging="317"/>
      </w:pPr>
      <w:rPr>
        <w:rFonts w:hint="default"/>
        <w:lang w:val="ru-RU" w:eastAsia="en-US" w:bidi="ar-SA"/>
      </w:rPr>
    </w:lvl>
    <w:lvl w:ilvl="6" w:tplc="364EC438">
      <w:numFmt w:val="bullet"/>
      <w:lvlText w:val="•"/>
      <w:lvlJc w:val="left"/>
      <w:pPr>
        <w:ind w:left="5838" w:hanging="317"/>
      </w:pPr>
      <w:rPr>
        <w:rFonts w:hint="default"/>
        <w:lang w:val="ru-RU" w:eastAsia="en-US" w:bidi="ar-SA"/>
      </w:rPr>
    </w:lvl>
    <w:lvl w:ilvl="7" w:tplc="2AC05B6E">
      <w:numFmt w:val="bullet"/>
      <w:lvlText w:val="•"/>
      <w:lvlJc w:val="left"/>
      <w:pPr>
        <w:ind w:left="6787" w:hanging="317"/>
      </w:pPr>
      <w:rPr>
        <w:rFonts w:hint="default"/>
        <w:lang w:val="ru-RU" w:eastAsia="en-US" w:bidi="ar-SA"/>
      </w:rPr>
    </w:lvl>
    <w:lvl w:ilvl="8" w:tplc="25C66E30">
      <w:numFmt w:val="bullet"/>
      <w:lvlText w:val="•"/>
      <w:lvlJc w:val="left"/>
      <w:pPr>
        <w:ind w:left="7737" w:hanging="31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16CB8"/>
    <w:rsid w:val="000C2C0D"/>
    <w:rsid w:val="00116CB8"/>
    <w:rsid w:val="001A3DE0"/>
    <w:rsid w:val="001C47FD"/>
    <w:rsid w:val="00354644"/>
    <w:rsid w:val="006442B2"/>
    <w:rsid w:val="009A6696"/>
    <w:rsid w:val="00A6457F"/>
    <w:rsid w:val="00C213FF"/>
    <w:rsid w:val="00F9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8B5A56-78C6-45CB-B9EB-041FAA8F6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16CB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16C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16CB8"/>
    <w:pPr>
      <w:ind w:left="140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116CB8"/>
    <w:pPr>
      <w:ind w:left="1336" w:right="1334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116CB8"/>
    <w:pPr>
      <w:ind w:left="140" w:right="137"/>
      <w:jc w:val="both"/>
    </w:pPr>
  </w:style>
  <w:style w:type="paragraph" w:customStyle="1" w:styleId="TableParagraph">
    <w:name w:val="Table Paragraph"/>
    <w:basedOn w:val="a"/>
    <w:uiPriority w:val="1"/>
    <w:qFormat/>
    <w:rsid w:val="00116CB8"/>
    <w:pPr>
      <w:spacing w:line="268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2025-04-03T05:16:00Z</dcterms:created>
  <dcterms:modified xsi:type="dcterms:W3CDTF">2025-04-03T10:03:00Z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2025-04-03T00:00:00Z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2025-04-03T00:00:00Z</vt:filetime>
  </property>
  <property fmtid="{D5CDD505-2E9C-101B-9397-08002B2CF9AE}" pid="5" name="Producer">
    <vt:lpwstr>3-Heights(TM) PDF Security Shell 4.8.25.2 (http://www.pdf-tools.com)</vt:lpwstr>
  </property>
</Properties>
</file>